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16FF" w:rsidRPr="00D64647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16FF" w:rsidRPr="00D64647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64647">
        <w:rPr>
          <w:rFonts w:ascii="Arial" w:eastAsia="Times New Roman" w:hAnsi="Arial" w:cs="Times New Roman"/>
          <w:sz w:val="28"/>
          <w:szCs w:val="28"/>
        </w:rPr>
        <w:t>РОССИЙСКАЯ</w:t>
      </w:r>
      <w:r w:rsidRPr="00D64647">
        <w:rPr>
          <w:rFonts w:ascii="Arial" w:eastAsia="Times New Roman" w:hAnsi="Arial" w:cs="Arial"/>
          <w:sz w:val="28"/>
          <w:szCs w:val="28"/>
        </w:rPr>
        <w:t xml:space="preserve"> </w:t>
      </w:r>
      <w:r w:rsidRPr="00D64647">
        <w:rPr>
          <w:rFonts w:ascii="Arial" w:eastAsia="Times New Roman" w:hAnsi="Arial" w:cs="Times New Roman"/>
          <w:sz w:val="28"/>
          <w:szCs w:val="28"/>
        </w:rPr>
        <w:t>ФЕДЕРАЦИЯ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БРЯНСКАЯ ОБЛАСТЬ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КОМАРИЧСКИЙ МУНИЦИПАЛЬНЫЙ РАЙОН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БЫХОВСКОЕ СЕЛЬСКОЕ ПОСЕЛЕНИЕ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БЫХОВСКИЙ СЕЛЬСКИЙ СОВЕТ НАРОДНЫХ ДЕПУТАТОВ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РЕШЕНИЕ</w:t>
      </w:r>
    </w:p>
    <w:p w:rsidR="00AA548E" w:rsidRPr="00D64647" w:rsidRDefault="00AA548E" w:rsidP="009C16FF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16FF" w:rsidRPr="00D64647" w:rsidRDefault="002F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16FF" w:rsidRPr="00D646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06.07.</w:t>
      </w:r>
      <w:r w:rsidR="009C16FF" w:rsidRPr="00D64647">
        <w:rPr>
          <w:rFonts w:ascii="Times New Roman" w:eastAsia="Times New Roman" w:hAnsi="Times New Roman" w:cs="Times New Roman"/>
          <w:sz w:val="28"/>
          <w:szCs w:val="28"/>
        </w:rPr>
        <w:t>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№3-56 а</w:t>
      </w:r>
    </w:p>
    <w:p w:rsidR="00D64647" w:rsidRPr="00D64647" w:rsidRDefault="00D6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с.Быхово</w:t>
      </w:r>
    </w:p>
    <w:p w:rsidR="00AA548E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Положении</w:t>
      </w:r>
    </w:p>
    <w:p w:rsidR="009C16FF" w:rsidRPr="00D64647" w:rsidRDefault="0001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о порядке проведения опроса граждан в</w:t>
      </w:r>
      <w:r w:rsidR="009C16FF" w:rsidRPr="00D64647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9C16FF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64647">
        <w:rPr>
          <w:rFonts w:ascii="Times New Roman" w:eastAsia="Times New Roman" w:hAnsi="Times New Roman" w:cs="Times New Roman"/>
          <w:sz w:val="28"/>
          <w:szCs w:val="28"/>
        </w:rPr>
        <w:t>Быховское</w:t>
      </w:r>
      <w:proofErr w:type="spellEnd"/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6FF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9C16FF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48E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Уставом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Pr="00D64647">
        <w:rPr>
          <w:rFonts w:ascii="Times New Roman" w:eastAsia="Times New Roman" w:hAnsi="Times New Roman" w:cs="Times New Roman"/>
          <w:sz w:val="28"/>
          <w:szCs w:val="28"/>
        </w:rPr>
        <w:t>Быховское</w:t>
      </w:r>
      <w:proofErr w:type="spellEnd"/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 xml:space="preserve"> в целях определения порядка подготовки, проведения, установления и рассмотрения результатов опроса граждан в муниципальном образовании как одной из форм непосредственного участия населения в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Быховский 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сельский Совет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  <w:proofErr w:type="gramEnd"/>
    </w:p>
    <w:p w:rsidR="00AA548E" w:rsidRPr="00D64647" w:rsidRDefault="0029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97A5E" w:rsidRPr="00D64647" w:rsidRDefault="00297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A548E" w:rsidRPr="00D64647" w:rsidRDefault="00014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4647">
        <w:rPr>
          <w:rFonts w:ascii="Times New Roman" w:hAnsi="Times New Roman" w:cs="Times New Roman"/>
          <w:sz w:val="28"/>
          <w:szCs w:val="28"/>
        </w:rPr>
        <w:t xml:space="preserve">1.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Принять Положение о порядке проведения опроса граждан в 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муниципальном  образовании «</w:t>
      </w:r>
      <w:proofErr w:type="spellStart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Быховское</w:t>
      </w:r>
      <w:proofErr w:type="spellEnd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Комаричского</w:t>
      </w:r>
      <w:proofErr w:type="spellEnd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AA548E" w:rsidRPr="00D64647" w:rsidRDefault="0001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hAnsi="Times New Roman" w:cs="Times New Roman"/>
          <w:sz w:val="28"/>
          <w:szCs w:val="28"/>
        </w:rPr>
        <w:t xml:space="preserve">2.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бнародовать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64647" w:rsidRPr="00D6464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общедоступных местах  Быховского сельского поселения.</w:t>
      </w:r>
    </w:p>
    <w:p w:rsidR="00297A5E" w:rsidRPr="00D64647" w:rsidRDefault="0029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7A5E" w:rsidRPr="00D64647" w:rsidRDefault="0001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Быховского </w:t>
      </w:r>
    </w:p>
    <w:p w:rsidR="00F11163" w:rsidRPr="00D64647" w:rsidRDefault="0001443B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А.П.Федосов</w:t>
      </w:r>
      <w:proofErr w:type="spellEnd"/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163" w:rsidRPr="00F11163" w:rsidRDefault="00D64647" w:rsidP="00297A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11163" w:rsidRPr="00F11163">
        <w:rPr>
          <w:rFonts w:ascii="Arial" w:hAnsi="Arial" w:cs="Arial"/>
          <w:sz w:val="24"/>
          <w:szCs w:val="24"/>
        </w:rPr>
        <w:t>риложение к решению</w:t>
      </w:r>
    </w:p>
    <w:p w:rsidR="00F11163" w:rsidRPr="00F11163" w:rsidRDefault="00297A5E" w:rsidP="00297A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Быховского  </w:t>
      </w:r>
      <w:r w:rsidR="00F11163" w:rsidRPr="00F11163">
        <w:rPr>
          <w:rFonts w:ascii="Arial" w:hAnsi="Arial" w:cs="Arial"/>
          <w:sz w:val="24"/>
          <w:szCs w:val="24"/>
        </w:rPr>
        <w:t>сельского</w:t>
      </w:r>
    </w:p>
    <w:p w:rsidR="00F11163" w:rsidRDefault="00F11163" w:rsidP="00297A5E">
      <w:pPr>
        <w:jc w:val="right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Совета народных депу</w:t>
      </w:r>
      <w:r w:rsidR="002F2861">
        <w:rPr>
          <w:rFonts w:ascii="Arial" w:hAnsi="Arial" w:cs="Arial"/>
          <w:sz w:val="24"/>
          <w:szCs w:val="24"/>
        </w:rPr>
        <w:t>татов от 06.07.2015 №3-56 а</w:t>
      </w:r>
    </w:p>
    <w:p w:rsidR="00297A5E" w:rsidRPr="00F11163" w:rsidRDefault="00297A5E" w:rsidP="00297A5E">
      <w:pPr>
        <w:jc w:val="right"/>
        <w:rPr>
          <w:rFonts w:ascii="Arial" w:hAnsi="Arial" w:cs="Arial"/>
          <w:sz w:val="24"/>
          <w:szCs w:val="24"/>
        </w:rPr>
      </w:pPr>
    </w:p>
    <w:p w:rsidR="00D64647" w:rsidRDefault="00F11163" w:rsidP="00297A5E">
      <w:pPr>
        <w:jc w:val="center"/>
        <w:rPr>
          <w:rFonts w:ascii="Arial" w:hAnsi="Arial" w:cs="Arial"/>
          <w:b/>
          <w:sz w:val="24"/>
          <w:szCs w:val="24"/>
        </w:rPr>
      </w:pPr>
      <w:r w:rsidRPr="00297A5E">
        <w:rPr>
          <w:rFonts w:ascii="Arial" w:hAnsi="Arial" w:cs="Arial"/>
          <w:b/>
          <w:sz w:val="24"/>
          <w:szCs w:val="24"/>
        </w:rPr>
        <w:t>Положение</w:t>
      </w:r>
    </w:p>
    <w:p w:rsidR="00F11163" w:rsidRPr="00297A5E" w:rsidRDefault="00F11163" w:rsidP="00297A5E">
      <w:pPr>
        <w:jc w:val="center"/>
        <w:rPr>
          <w:rFonts w:ascii="Arial" w:hAnsi="Arial" w:cs="Arial"/>
          <w:b/>
          <w:sz w:val="24"/>
          <w:szCs w:val="24"/>
        </w:rPr>
      </w:pPr>
      <w:r w:rsidRPr="00297A5E">
        <w:rPr>
          <w:rFonts w:ascii="Arial" w:hAnsi="Arial" w:cs="Arial"/>
          <w:b/>
          <w:sz w:val="24"/>
          <w:szCs w:val="24"/>
        </w:rPr>
        <w:t xml:space="preserve">о порядке проведения опроса граждан </w:t>
      </w:r>
      <w:proofErr w:type="gramStart"/>
      <w:r w:rsidRPr="00297A5E">
        <w:rPr>
          <w:rFonts w:ascii="Arial" w:hAnsi="Arial" w:cs="Arial"/>
          <w:b/>
          <w:sz w:val="24"/>
          <w:szCs w:val="24"/>
        </w:rPr>
        <w:t>в</w:t>
      </w:r>
      <w:proofErr w:type="gramEnd"/>
      <w:r w:rsidR="00297A5E">
        <w:rPr>
          <w:rFonts w:ascii="Arial" w:hAnsi="Arial" w:cs="Arial"/>
          <w:b/>
          <w:sz w:val="24"/>
          <w:szCs w:val="24"/>
        </w:rPr>
        <w:t xml:space="preserve"> </w:t>
      </w:r>
      <w:r w:rsidRPr="00297A5E">
        <w:rPr>
          <w:rFonts w:ascii="Arial" w:hAnsi="Arial" w:cs="Arial"/>
          <w:b/>
          <w:sz w:val="24"/>
          <w:szCs w:val="24"/>
        </w:rPr>
        <w:t>муниципальном</w:t>
      </w:r>
    </w:p>
    <w:p w:rsidR="00F11163" w:rsidRPr="00297A5E" w:rsidRDefault="00F11163" w:rsidP="00297A5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97A5E">
        <w:rPr>
          <w:rFonts w:ascii="Arial" w:hAnsi="Arial" w:cs="Arial"/>
          <w:b/>
          <w:sz w:val="24"/>
          <w:szCs w:val="24"/>
        </w:rPr>
        <w:t>образовании</w:t>
      </w:r>
      <w:proofErr w:type="gramEnd"/>
      <w:r w:rsidR="00297A5E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297A5E">
        <w:rPr>
          <w:rFonts w:ascii="Arial" w:hAnsi="Arial" w:cs="Arial"/>
          <w:b/>
          <w:sz w:val="24"/>
          <w:szCs w:val="24"/>
        </w:rPr>
        <w:t>Быховское</w:t>
      </w:r>
      <w:proofErr w:type="spellEnd"/>
      <w:r w:rsidR="00297A5E">
        <w:rPr>
          <w:rFonts w:ascii="Arial" w:hAnsi="Arial" w:cs="Arial"/>
          <w:b/>
          <w:sz w:val="24"/>
          <w:szCs w:val="24"/>
        </w:rPr>
        <w:t xml:space="preserve"> сельское поселение» </w:t>
      </w:r>
      <w:proofErr w:type="spellStart"/>
      <w:r w:rsidR="00297A5E">
        <w:rPr>
          <w:rFonts w:ascii="Arial" w:hAnsi="Arial" w:cs="Arial"/>
          <w:b/>
          <w:sz w:val="24"/>
          <w:szCs w:val="24"/>
        </w:rPr>
        <w:t>Комаричского</w:t>
      </w:r>
      <w:proofErr w:type="spellEnd"/>
      <w:r w:rsidR="00297A5E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Pr="00297A5E">
        <w:rPr>
          <w:rFonts w:ascii="Arial" w:hAnsi="Arial" w:cs="Arial"/>
          <w:b/>
          <w:sz w:val="24"/>
          <w:szCs w:val="24"/>
        </w:rPr>
        <w:t>района Брянской области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proofErr w:type="gramStart"/>
      <w:r w:rsidRPr="00F11163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6 октября 2003 года № 131-ФЗ «Об общих принципах организации местного</w:t>
      </w:r>
      <w:r w:rsidR="00D64647"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 xml:space="preserve">самоуправления    в    Российской    Федерации»,    Уставом    </w:t>
      </w:r>
      <w:r w:rsidR="00297A5E">
        <w:rPr>
          <w:rFonts w:ascii="Arial" w:hAnsi="Arial" w:cs="Arial"/>
          <w:sz w:val="24"/>
          <w:szCs w:val="24"/>
        </w:rPr>
        <w:t>МО «</w:t>
      </w:r>
      <w:proofErr w:type="spellStart"/>
      <w:r w:rsidR="00297A5E">
        <w:rPr>
          <w:rFonts w:ascii="Arial" w:hAnsi="Arial" w:cs="Arial"/>
          <w:sz w:val="24"/>
          <w:szCs w:val="24"/>
        </w:rPr>
        <w:t>Быховское</w:t>
      </w:r>
      <w:proofErr w:type="spellEnd"/>
      <w:r w:rsidR="00297A5E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F11163">
        <w:rPr>
          <w:rFonts w:ascii="Arial" w:hAnsi="Arial" w:cs="Arial"/>
          <w:sz w:val="24"/>
          <w:szCs w:val="24"/>
        </w:rPr>
        <w:t xml:space="preserve"> определяет порядок подготовки, проведения,</w:t>
      </w:r>
      <w:r w:rsidR="004F6A1F"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рассмотрения результатов и установления опроса граждан в</w:t>
      </w:r>
      <w:r w:rsidR="00297A5E">
        <w:rPr>
          <w:rFonts w:ascii="Arial" w:hAnsi="Arial" w:cs="Arial"/>
          <w:sz w:val="24"/>
          <w:szCs w:val="24"/>
        </w:rPr>
        <w:t xml:space="preserve"> муниципальном  образовании  «</w:t>
      </w:r>
      <w:proofErr w:type="spellStart"/>
      <w:r w:rsidR="00297A5E">
        <w:rPr>
          <w:rFonts w:ascii="Arial" w:hAnsi="Arial" w:cs="Arial"/>
          <w:sz w:val="24"/>
          <w:szCs w:val="24"/>
        </w:rPr>
        <w:t>Быховское</w:t>
      </w:r>
      <w:proofErr w:type="spellEnd"/>
      <w:r w:rsidR="00297A5E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F11163">
        <w:rPr>
          <w:rFonts w:ascii="Arial" w:hAnsi="Arial" w:cs="Arial"/>
          <w:sz w:val="24"/>
          <w:szCs w:val="24"/>
        </w:rPr>
        <w:t>как одной из форм непосредственного участия населения в осуществлении местного самоуправления.</w:t>
      </w:r>
      <w:proofErr w:type="gramEnd"/>
    </w:p>
    <w:p w:rsidR="00F11163" w:rsidRPr="00D64647" w:rsidRDefault="00F11163" w:rsidP="00297A5E">
      <w:pPr>
        <w:jc w:val="center"/>
        <w:rPr>
          <w:rFonts w:ascii="Arial" w:hAnsi="Arial" w:cs="Arial"/>
          <w:b/>
          <w:sz w:val="24"/>
          <w:szCs w:val="24"/>
        </w:rPr>
      </w:pPr>
      <w:r w:rsidRPr="00D64647">
        <w:rPr>
          <w:rFonts w:ascii="Arial" w:hAnsi="Arial" w:cs="Arial"/>
          <w:b/>
          <w:sz w:val="24"/>
          <w:szCs w:val="24"/>
        </w:rPr>
        <w:t>I. Общие положения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1. Понятие опроса граждан</w:t>
      </w:r>
    </w:p>
    <w:p w:rsidR="00F11163" w:rsidRPr="00F11163" w:rsidRDefault="004F6A1F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Под опросом граждан</w:t>
      </w:r>
      <w:r w:rsidR="00F11163" w:rsidRPr="00F11163">
        <w:rPr>
          <w:rFonts w:ascii="Arial" w:hAnsi="Arial" w:cs="Arial"/>
          <w:sz w:val="24"/>
          <w:szCs w:val="24"/>
        </w:rPr>
        <w:t xml:space="preserve"> в настоящем Положении понимается способ</w:t>
      </w:r>
    </w:p>
    <w:p w:rsidR="004F6A1F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выявления мнения населения </w:t>
      </w:r>
      <w:r w:rsidR="004F6A1F">
        <w:rPr>
          <w:rFonts w:ascii="Arial" w:hAnsi="Arial" w:cs="Arial"/>
          <w:sz w:val="24"/>
          <w:szCs w:val="24"/>
        </w:rPr>
        <w:t xml:space="preserve"> муниципального  образования «</w:t>
      </w:r>
      <w:proofErr w:type="spellStart"/>
      <w:r w:rsidR="004F6A1F">
        <w:rPr>
          <w:rFonts w:ascii="Arial" w:hAnsi="Arial" w:cs="Arial"/>
          <w:sz w:val="24"/>
          <w:szCs w:val="24"/>
        </w:rPr>
        <w:t>Быховское</w:t>
      </w:r>
      <w:proofErr w:type="spellEnd"/>
      <w:r w:rsidR="004F6A1F">
        <w:rPr>
          <w:rFonts w:ascii="Arial" w:hAnsi="Arial" w:cs="Arial"/>
          <w:sz w:val="24"/>
          <w:szCs w:val="24"/>
        </w:rPr>
        <w:t xml:space="preserve"> сельское поселение</w:t>
      </w:r>
      <w:proofErr w:type="gramStart"/>
      <w:r w:rsidR="004F6A1F">
        <w:rPr>
          <w:rFonts w:ascii="Arial" w:hAnsi="Arial" w:cs="Arial"/>
          <w:sz w:val="24"/>
          <w:szCs w:val="24"/>
        </w:rPr>
        <w:t>»</w:t>
      </w:r>
      <w:r w:rsidRPr="00F11163">
        <w:rPr>
          <w:rFonts w:ascii="Arial" w:hAnsi="Arial" w:cs="Arial"/>
          <w:sz w:val="24"/>
          <w:szCs w:val="24"/>
        </w:rPr>
        <w:t>(</w:t>
      </w:r>
      <w:proofErr w:type="gramEnd"/>
      <w:r w:rsidRPr="00F11163">
        <w:rPr>
          <w:rFonts w:ascii="Arial" w:hAnsi="Arial" w:cs="Arial"/>
          <w:sz w:val="24"/>
          <w:szCs w:val="24"/>
        </w:rPr>
        <w:t>далее - муниципальное образование) на всей территории муниципального образования или на части его территории для его учета при принятии решений   органами   местного   самоуправления   и   должностными   лицами местного самоуправления, а также органами государственной власти.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1.2. Результаты опроса носят рекомендательный характер.</w:t>
      </w:r>
    </w:p>
    <w:p w:rsidR="00F11163" w:rsidRPr="00F11163" w:rsidRDefault="00F11163" w:rsidP="004F6A1F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 Принципы проведения опроса и участия граждан в опросе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2.1.     В     опросе     граждан     имеют    право     участвовать     жители муниципального    образования,    обладающие    избирательным    правом    и проживающие в границах территории, на которой проводится опрос.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2.2.   Жители  муниципального  образования  участвуют  в  опросе  на равных основаниях. Каждый участник опроса обладает одним голосом и участвует в опросе непосредственно.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2.3.  Какие-либо прямые или косвенные ограничения прав граждан на участие в  опросе в зависимости  от пола, расы, национальности, языка, происхождения, </w:t>
      </w:r>
      <w:r w:rsidRPr="00F11163">
        <w:rPr>
          <w:rFonts w:ascii="Arial" w:hAnsi="Arial" w:cs="Arial"/>
          <w:sz w:val="24"/>
          <w:szCs w:val="24"/>
        </w:rPr>
        <w:lastRenderedPageBreak/>
        <w:t>имущественного и должностного положения, отношения к религии,   убеждений,   принадлежности   к   общественным   объединениям запрещаются.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ходе опроса никто не может быть принужден к выражению своих мнений и убеждений или отказу от них.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2.5.   Подготовка,   проведение   и   установление   результатов   опроса осуществляется на основе принципов законности, открытости и гласности.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2.6.  Органы местного самоуправления и должностные лица местного самоуправления обязаны содействовать населению в реализации права на участие в опросе.</w:t>
      </w:r>
    </w:p>
    <w:p w:rsidR="00F11163" w:rsidRPr="00F11163" w:rsidRDefault="00F11163" w:rsidP="004F6A1F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3. Вопросы, предлагаемые при проведении опроса граждан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F11163">
        <w:rPr>
          <w:rFonts w:ascii="Arial" w:hAnsi="Arial" w:cs="Arial"/>
          <w:sz w:val="24"/>
          <w:szCs w:val="24"/>
        </w:rPr>
        <w:t>На опрос граждан могут быть вынесены вопросы, непосредственно затрагивающие интересы жителей муниципального образования по месту их проживания,    отнесенные   законодательством,   Уставом   муниципального образования к вопросам местного значения, или для учета мнения граждан при    принятии    решений    об    изменении    целевого    назначения   земель муниципального       образования       для       объектов       регионального       и межрегионального значения, а также вопросы, предусмотренные законом Брянской области от 5  июня  1997 года №  13-3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 «Об административно-территориальном устройстве Брянской области».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3.2.   </w:t>
      </w:r>
      <w:proofErr w:type="gramStart"/>
      <w:r w:rsidRPr="00F11163">
        <w:rPr>
          <w:rFonts w:ascii="Arial" w:hAnsi="Arial" w:cs="Arial"/>
          <w:sz w:val="24"/>
          <w:szCs w:val="24"/>
        </w:rPr>
        <w:t>Содержание  вопроса  (вопросов),  выносимого   (выносимых)  на опрос,     не     должно     противоречить     федеральному     законодательству,</w:t>
      </w:r>
      <w:r w:rsidR="004F6A1F">
        <w:rPr>
          <w:rFonts w:ascii="Arial" w:hAnsi="Arial" w:cs="Arial"/>
          <w:sz w:val="24"/>
          <w:szCs w:val="24"/>
        </w:rPr>
        <w:t xml:space="preserve"> законодательству   Брянской   о</w:t>
      </w:r>
      <w:r w:rsidRPr="00F11163">
        <w:rPr>
          <w:rFonts w:ascii="Arial" w:hAnsi="Arial" w:cs="Arial"/>
          <w:sz w:val="24"/>
          <w:szCs w:val="24"/>
        </w:rPr>
        <w:t>бласти   и   нормативным   правовым   актам муниципального образования.</w:t>
      </w:r>
      <w:proofErr w:type="gramEnd"/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3.3.  Вопрос, выносимый на опрос, должен быть сформулирован таким образом, чтобы исключить его множественное толкование.</w:t>
      </w:r>
    </w:p>
    <w:p w:rsidR="00F11163" w:rsidRPr="00F11163" w:rsidRDefault="00F11163" w:rsidP="004F6A1F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4. Территория проведения опроса граждан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4.1. Опрос граждан может проводиться одновременно на всей территории муниципального образования, а также на части его территории (на улице, в подъезде многоквартирного жилого дома, в многоквартирном жилом доме, на территории группы жилых домов, на иной территории проживания граждан).</w:t>
      </w:r>
    </w:p>
    <w:p w:rsidR="00F11163" w:rsidRPr="00F11163" w:rsidRDefault="00F11163" w:rsidP="004F6A1F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5. Финансирование опроса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за счет средств местного бюджета - при проведении опроса по инициативе органов местного самоуправления;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за счет средств бюджета Брянской области - при проведении опроса по инициативе органов государственной власти области.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ходе опроса никто не может быть принужден к выражению своих мнений и убеждений или отказу от них.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2.5.   Подготовка,   проведение   и   установление   результатов   опроса осуществляется на основе принципов законности, открытости и гласности.</w:t>
      </w:r>
    </w:p>
    <w:p w:rsidR="00F11163" w:rsidRPr="00F11163" w:rsidRDefault="00F11163" w:rsidP="00D64647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2.6.  Органы местного самоуправления и должностные лица местного самоуправления обязаны содействовать населению в реализации права на участие в опросе.</w:t>
      </w:r>
    </w:p>
    <w:p w:rsidR="00F11163" w:rsidRPr="00D64647" w:rsidRDefault="00F11163" w:rsidP="004F6A1F">
      <w:pPr>
        <w:jc w:val="center"/>
        <w:rPr>
          <w:rFonts w:ascii="Arial" w:hAnsi="Arial" w:cs="Arial"/>
          <w:b/>
          <w:sz w:val="24"/>
          <w:szCs w:val="24"/>
        </w:rPr>
      </w:pPr>
      <w:r w:rsidRPr="00D64647">
        <w:rPr>
          <w:rFonts w:ascii="Arial" w:hAnsi="Arial" w:cs="Arial"/>
          <w:b/>
          <w:sz w:val="24"/>
          <w:szCs w:val="24"/>
        </w:rPr>
        <w:t>II. Порядок проведения опроса и установления его результатов 6. Инициатива проведения опроса</w:t>
      </w:r>
    </w:p>
    <w:p w:rsidR="00F11163" w:rsidRPr="00F11163" w:rsidRDefault="004F6A1F" w:rsidP="004F6A1F">
      <w:pPr>
        <w:tabs>
          <w:tab w:val="left" w:pos="20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6.Инициатива проведения опроса</w:t>
      </w:r>
    </w:p>
    <w:p w:rsidR="00F11163" w:rsidRPr="00F11163" w:rsidRDefault="004F6A1F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11163" w:rsidRPr="00F11163">
        <w:rPr>
          <w:rFonts w:ascii="Arial" w:hAnsi="Arial" w:cs="Arial"/>
          <w:sz w:val="24"/>
          <w:szCs w:val="24"/>
        </w:rPr>
        <w:t>6.1. Инициатива проведения опроса принадлежит: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1) </w:t>
      </w:r>
      <w:r w:rsidR="005308EB">
        <w:rPr>
          <w:rFonts w:ascii="Arial" w:hAnsi="Arial" w:cs="Arial"/>
          <w:sz w:val="24"/>
          <w:szCs w:val="24"/>
        </w:rPr>
        <w:t xml:space="preserve">Быховскому </w:t>
      </w:r>
      <w:r w:rsidRPr="00F11163">
        <w:rPr>
          <w:rFonts w:ascii="Arial" w:hAnsi="Arial" w:cs="Arial"/>
          <w:sz w:val="24"/>
          <w:szCs w:val="24"/>
        </w:rPr>
        <w:t>сельскому Совету народных депутатов или главе</w:t>
      </w:r>
    </w:p>
    <w:p w:rsidR="00F11163" w:rsidRPr="00F11163" w:rsidRDefault="005308EB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Быховского </w:t>
      </w:r>
      <w:r w:rsidR="00F11163" w:rsidRPr="00F11163">
        <w:rPr>
          <w:rFonts w:ascii="Arial" w:hAnsi="Arial" w:cs="Arial"/>
          <w:sz w:val="24"/>
          <w:szCs w:val="24"/>
        </w:rPr>
        <w:t>сельского поселения по вопросам местного значения, а также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вопросам, предусмотренным законом Брянской области от 5 июня 1997 года №    13-3    «Об    административно-территориальном   устройстве    Брянской области»;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 органам государственной власти Брянской  области  - для учета мнения граждан при принятии решений об изменении целевого назначения земель    муниципального    образования    для    объектов    регионального    и межрегионального значения, а также вопросам, предусмотренным законом Брянской области от 5  июня   1997 года №   13-3  «Об административно-территориальном устройстве Брянской области».</w:t>
      </w:r>
    </w:p>
    <w:p w:rsidR="00F11163" w:rsidRPr="00F11163" w:rsidRDefault="004F6A1F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Инициатива Быховского </w:t>
      </w:r>
      <w:r w:rsidR="00F11163" w:rsidRPr="00F11163">
        <w:rPr>
          <w:rFonts w:ascii="Arial" w:hAnsi="Arial" w:cs="Arial"/>
          <w:sz w:val="24"/>
          <w:szCs w:val="24"/>
        </w:rPr>
        <w:t>сельского Совета народных депутатов 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proofErr w:type="gramStart"/>
      <w:r w:rsidRPr="00F11163">
        <w:rPr>
          <w:rFonts w:ascii="Arial" w:hAnsi="Arial" w:cs="Arial"/>
          <w:sz w:val="24"/>
          <w:szCs w:val="24"/>
        </w:rPr>
        <w:t>проведении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опроса может исходить от депутатов или</w:t>
      </w:r>
      <w:r w:rsidR="004F6A1F">
        <w:rPr>
          <w:rFonts w:ascii="Arial" w:hAnsi="Arial" w:cs="Arial"/>
          <w:sz w:val="24"/>
          <w:szCs w:val="24"/>
        </w:rPr>
        <w:t xml:space="preserve"> постоянных комиссий Быховского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6.3.  Инициатива главы</w:t>
      </w:r>
      <w:r w:rsidR="004F6A1F">
        <w:rPr>
          <w:rFonts w:ascii="Arial" w:hAnsi="Arial" w:cs="Arial"/>
          <w:sz w:val="24"/>
          <w:szCs w:val="24"/>
        </w:rPr>
        <w:t xml:space="preserve"> Быховского </w:t>
      </w:r>
      <w:r w:rsidRPr="00F11163">
        <w:rPr>
          <w:rFonts w:ascii="Arial" w:hAnsi="Arial" w:cs="Arial"/>
          <w:sz w:val="24"/>
          <w:szCs w:val="24"/>
        </w:rPr>
        <w:t>сельского поселения о проведении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опроса оформляется распоряжением, к которому прилагается проект решения</w:t>
      </w:r>
      <w:r w:rsidR="004F6A1F">
        <w:rPr>
          <w:rFonts w:ascii="Arial" w:hAnsi="Arial" w:cs="Arial"/>
          <w:sz w:val="24"/>
          <w:szCs w:val="24"/>
        </w:rPr>
        <w:t xml:space="preserve"> Быховского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 о назначении опроса, и</w:t>
      </w:r>
    </w:p>
    <w:p w:rsidR="00F11163" w:rsidRPr="00F11163" w:rsidRDefault="004F6A1F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рассматривается Быховским </w:t>
      </w:r>
      <w:r w:rsidR="00F11163" w:rsidRPr="00F11163">
        <w:rPr>
          <w:rFonts w:ascii="Arial" w:hAnsi="Arial" w:cs="Arial"/>
          <w:sz w:val="24"/>
          <w:szCs w:val="24"/>
        </w:rPr>
        <w:t>сельским Советов на его заседании.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6.4.  Граждане и их объединения вправе обратиться </w:t>
      </w:r>
      <w:proofErr w:type="gramStart"/>
      <w:r w:rsidRPr="00F11163">
        <w:rPr>
          <w:rFonts w:ascii="Arial" w:hAnsi="Arial" w:cs="Arial"/>
          <w:sz w:val="24"/>
          <w:szCs w:val="24"/>
        </w:rPr>
        <w:t>в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</w:t>
      </w:r>
      <w:r w:rsidR="004F6A1F">
        <w:rPr>
          <w:rFonts w:ascii="Arial" w:hAnsi="Arial" w:cs="Arial"/>
          <w:sz w:val="24"/>
          <w:szCs w:val="24"/>
        </w:rPr>
        <w:t xml:space="preserve"> Быховский 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сельский Совет народных депутатов или к главе </w:t>
      </w:r>
      <w:r w:rsidR="00912516">
        <w:rPr>
          <w:rFonts w:ascii="Arial" w:hAnsi="Arial" w:cs="Arial"/>
          <w:sz w:val="24"/>
          <w:szCs w:val="24"/>
        </w:rPr>
        <w:t xml:space="preserve"> Быховского </w:t>
      </w:r>
      <w:r w:rsidRPr="00F11163">
        <w:rPr>
          <w:rFonts w:ascii="Arial" w:hAnsi="Arial" w:cs="Arial"/>
          <w:sz w:val="24"/>
          <w:szCs w:val="24"/>
        </w:rPr>
        <w:t xml:space="preserve"> сельского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lastRenderedPageBreak/>
        <w:t>поселения с предложением о проведении опроса, которое рассматривается в порядке, предусмотренном для рассмотрения обращений граждан в органы местного самоуправления.</w:t>
      </w:r>
    </w:p>
    <w:p w:rsidR="00F11163" w:rsidRPr="00F11163" w:rsidRDefault="00F11163" w:rsidP="00912516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 Назначение опроса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7.1.  Назначение</w:t>
      </w:r>
      <w:r w:rsidR="00912516">
        <w:rPr>
          <w:rFonts w:ascii="Arial" w:hAnsi="Arial" w:cs="Arial"/>
          <w:sz w:val="24"/>
          <w:szCs w:val="24"/>
        </w:rPr>
        <w:t xml:space="preserve"> опроса осуществляется Быховским </w:t>
      </w:r>
      <w:r w:rsidRPr="00F11163">
        <w:rPr>
          <w:rFonts w:ascii="Arial" w:hAnsi="Arial" w:cs="Arial"/>
          <w:sz w:val="24"/>
          <w:szCs w:val="24"/>
        </w:rPr>
        <w:t>сельским Советом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народных депутатов в порядке, предусмотренном уставом </w:t>
      </w:r>
      <w:proofErr w:type="gramStart"/>
      <w:r w:rsidRPr="00F1116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образования и (или) нормативными правовыми актами</w:t>
      </w:r>
      <w:r w:rsidR="00912516">
        <w:rPr>
          <w:rFonts w:ascii="Arial" w:hAnsi="Arial" w:cs="Arial"/>
          <w:sz w:val="24"/>
          <w:szCs w:val="24"/>
        </w:rPr>
        <w:t xml:space="preserve"> Быховского </w:t>
      </w:r>
      <w:r w:rsidRPr="00F11163">
        <w:rPr>
          <w:rFonts w:ascii="Arial" w:hAnsi="Arial" w:cs="Arial"/>
          <w:sz w:val="24"/>
          <w:szCs w:val="24"/>
        </w:rPr>
        <w:t>сельского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Совета народных депутатов в соответствии с Брянской области.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7.2.  Решение о назначении опроса считается принятым, если за него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проголосовало более </w:t>
      </w:r>
      <w:r w:rsidR="00912516">
        <w:rPr>
          <w:rFonts w:ascii="Arial" w:hAnsi="Arial" w:cs="Arial"/>
          <w:sz w:val="24"/>
          <w:szCs w:val="24"/>
        </w:rPr>
        <w:t xml:space="preserve">половины депутатов  Быховского </w:t>
      </w:r>
      <w:r w:rsidRPr="00F11163">
        <w:rPr>
          <w:rFonts w:ascii="Arial" w:hAnsi="Arial" w:cs="Arial"/>
          <w:sz w:val="24"/>
          <w:szCs w:val="24"/>
        </w:rPr>
        <w:t>сельского Совета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народных    депутатов,    присутствующих    на</w:t>
      </w:r>
      <w:r w:rsidR="00912516">
        <w:rPr>
          <w:rFonts w:ascii="Arial" w:hAnsi="Arial" w:cs="Arial"/>
          <w:sz w:val="24"/>
          <w:szCs w:val="24"/>
        </w:rPr>
        <w:t xml:space="preserve">    заседании    Быховского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F11163" w:rsidRPr="00F11163" w:rsidRDefault="00912516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 В решении Быховского </w:t>
      </w:r>
      <w:r w:rsidR="00F11163" w:rsidRPr="00F11163">
        <w:rPr>
          <w:rFonts w:ascii="Arial" w:hAnsi="Arial" w:cs="Arial"/>
          <w:sz w:val="24"/>
          <w:szCs w:val="24"/>
        </w:rPr>
        <w:t>сельского Совета народных депутатов 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proofErr w:type="gramStart"/>
      <w:r w:rsidRPr="00F11163">
        <w:rPr>
          <w:rFonts w:ascii="Arial" w:hAnsi="Arial" w:cs="Arial"/>
          <w:sz w:val="24"/>
          <w:szCs w:val="24"/>
        </w:rPr>
        <w:t>назначении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опроса граждан устанавливаются: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1) дата и сроки проведения опроса (в случае, если опрос проводится в течение нескольких дней, в решении о назначении опроса указываются даты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начала и окончания проведения опроса и время ежедневного заполнения опросных листов);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proofErr w:type="gramStart"/>
      <w:r w:rsidRPr="00F11163">
        <w:rPr>
          <w:rFonts w:ascii="Arial" w:hAnsi="Arial" w:cs="Arial"/>
          <w:sz w:val="24"/>
          <w:szCs w:val="24"/>
        </w:rPr>
        <w:t>2)  формулировка вопроса (вопросов), предлагаемого (предлагаемых) при проведении опроса;</w:t>
      </w:r>
      <w:proofErr w:type="gramEnd"/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4) форма опросного листа;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5)  минимальная численность жителей муниципального образования, участвующих в опросе.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6) состав комиссии по проведению 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7) дата первого заседания комиссии по проведению 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8) адрес местонахождения комиссии по проведению опроса.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7.4.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912516" w:rsidRDefault="00912516" w:rsidP="00F11163">
      <w:pPr>
        <w:rPr>
          <w:rFonts w:ascii="Arial" w:hAnsi="Arial" w:cs="Arial"/>
          <w:sz w:val="24"/>
          <w:szCs w:val="24"/>
        </w:rPr>
      </w:pPr>
    </w:p>
    <w:p w:rsidR="00912516" w:rsidRDefault="00912516" w:rsidP="00F11163">
      <w:pPr>
        <w:rPr>
          <w:rFonts w:ascii="Arial" w:hAnsi="Arial" w:cs="Arial"/>
          <w:sz w:val="24"/>
          <w:szCs w:val="24"/>
        </w:rPr>
      </w:pPr>
    </w:p>
    <w:p w:rsidR="00912516" w:rsidRPr="00F11163" w:rsidRDefault="00912516" w:rsidP="00F11163">
      <w:pPr>
        <w:rPr>
          <w:rFonts w:ascii="Arial" w:hAnsi="Arial" w:cs="Arial"/>
          <w:sz w:val="24"/>
          <w:szCs w:val="24"/>
        </w:rPr>
      </w:pPr>
    </w:p>
    <w:p w:rsidR="00F11163" w:rsidRPr="00F11163" w:rsidRDefault="00F11163" w:rsidP="00912516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8. Методика проведения опроса и форма опросного листа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</w:p>
    <w:p w:rsidR="00F11163" w:rsidRPr="00F11163" w:rsidRDefault="00912516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11163" w:rsidRPr="00F11163">
        <w:rPr>
          <w:rFonts w:ascii="Arial" w:hAnsi="Arial" w:cs="Arial"/>
          <w:sz w:val="24"/>
          <w:szCs w:val="24"/>
        </w:rPr>
        <w:t>8.1. Опрос граждан проводится путем: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1)  заполнения опросных листов в местах и в сроки, определенные </w:t>
      </w:r>
      <w:proofErr w:type="gramStart"/>
      <w:r w:rsidRPr="00F11163">
        <w:rPr>
          <w:rFonts w:ascii="Arial" w:hAnsi="Arial" w:cs="Arial"/>
          <w:sz w:val="24"/>
          <w:szCs w:val="24"/>
        </w:rPr>
        <w:t>в</w:t>
      </w:r>
      <w:proofErr w:type="gramEnd"/>
    </w:p>
    <w:p w:rsidR="00F11163" w:rsidRPr="00F11163" w:rsidRDefault="00912516" w:rsidP="00F1116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Решении</w:t>
      </w:r>
      <w:proofErr w:type="gramEnd"/>
      <w:r>
        <w:rPr>
          <w:rFonts w:ascii="Arial" w:hAnsi="Arial" w:cs="Arial"/>
          <w:sz w:val="24"/>
          <w:szCs w:val="24"/>
        </w:rPr>
        <w:t xml:space="preserve"> Быховского </w:t>
      </w:r>
      <w:r w:rsidR="00F11163" w:rsidRPr="00F11163">
        <w:rPr>
          <w:rFonts w:ascii="Arial" w:hAnsi="Arial" w:cs="Arial"/>
          <w:sz w:val="24"/>
          <w:szCs w:val="24"/>
        </w:rPr>
        <w:t>сельского Совета народных депутатов о назначении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выяснения мнения граждан путем сбора их подписей в опросных л</w:t>
      </w:r>
      <w:r w:rsidR="00912516">
        <w:rPr>
          <w:rFonts w:ascii="Arial" w:hAnsi="Arial" w:cs="Arial"/>
          <w:sz w:val="24"/>
          <w:szCs w:val="24"/>
        </w:rPr>
        <w:t>истах   при   подворном   (поква</w:t>
      </w:r>
      <w:r w:rsidRPr="00F11163">
        <w:rPr>
          <w:rFonts w:ascii="Arial" w:hAnsi="Arial" w:cs="Arial"/>
          <w:sz w:val="24"/>
          <w:szCs w:val="24"/>
        </w:rPr>
        <w:t>ртирном)   обходе   домов,   находящихся   в границах опроса.</w:t>
      </w:r>
    </w:p>
    <w:p w:rsidR="00F11163" w:rsidRPr="00F11163" w:rsidRDefault="00912516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11163" w:rsidRPr="00F11163">
        <w:rPr>
          <w:rFonts w:ascii="Arial" w:hAnsi="Arial" w:cs="Arial"/>
          <w:sz w:val="24"/>
          <w:szCs w:val="24"/>
        </w:rPr>
        <w:t>8.2. Опросный лист должен содержать: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1) однозначную формулировку вопроса;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нумерацию опрашиваемых граждан, их фамилию, имя, отчество (полностью);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3)   год   рождения   гражданина,   а   для   лиц   в   возрасте   18   лет   </w:t>
      </w:r>
      <w:proofErr w:type="gramStart"/>
      <w:r w:rsidRPr="00F11163">
        <w:rPr>
          <w:rFonts w:ascii="Arial" w:hAnsi="Arial" w:cs="Arial"/>
          <w:sz w:val="24"/>
          <w:szCs w:val="24"/>
        </w:rPr>
        <w:t>-д</w:t>
      </w:r>
      <w:proofErr w:type="gramEnd"/>
      <w:r w:rsidRPr="00F11163">
        <w:rPr>
          <w:rFonts w:ascii="Arial" w:hAnsi="Arial" w:cs="Arial"/>
          <w:sz w:val="24"/>
          <w:szCs w:val="24"/>
        </w:rPr>
        <w:t>ополнительно число и месяц рождения;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4) адрес места жительства;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5)   серию и номер паспорта или документа, заменяющего паспорт гражданина;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6)    варианты   волеизъявления   опрашиваемого   словами    «за»   или «против»,    рядом    с    которыми    размещается    подпись    опрашиваемого гражданина;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7) дата внесения подписи;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8)    сведения    о    лице,    собиравшем    подписи,    сведения    о    лице, удостоверяющим опросный лист с указанием: фамилии, имени, отчества, номера и  даты  выдачи  паспорта  или  документа,  заменяющего  паспорт гражданина, с указанием наименования выдавшего его органа, адреса места жительства, подписи и даты ее внесения.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 Минимальная численность жителей муниципального образования,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участвующих в опросе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9.1.  Минимальная численность жителей муниципального образования,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участвующих в  опросе, устанавливается </w:t>
      </w:r>
      <w:r w:rsidR="00912516">
        <w:rPr>
          <w:rFonts w:ascii="Arial" w:hAnsi="Arial" w:cs="Arial"/>
          <w:sz w:val="24"/>
          <w:szCs w:val="24"/>
        </w:rPr>
        <w:t xml:space="preserve"> Быховским </w:t>
      </w:r>
      <w:r w:rsidRPr="00F11163">
        <w:rPr>
          <w:rFonts w:ascii="Arial" w:hAnsi="Arial" w:cs="Arial"/>
          <w:sz w:val="24"/>
          <w:szCs w:val="24"/>
        </w:rPr>
        <w:t xml:space="preserve"> сельским  Советом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lastRenderedPageBreak/>
        <w:t>народных депутатов  и  не  должна  быть  менее  25%  от  числа  граждан</w:t>
      </w:r>
      <w:proofErr w:type="gramStart"/>
      <w:r w:rsidRPr="00F11163">
        <w:rPr>
          <w:rFonts w:ascii="Arial" w:hAnsi="Arial" w:cs="Arial"/>
          <w:sz w:val="24"/>
          <w:szCs w:val="24"/>
        </w:rPr>
        <w:t>.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1163">
        <w:rPr>
          <w:rFonts w:ascii="Arial" w:hAnsi="Arial" w:cs="Arial"/>
          <w:sz w:val="24"/>
          <w:szCs w:val="24"/>
        </w:rPr>
        <w:t>и</w:t>
      </w:r>
      <w:proofErr w:type="gramEnd"/>
      <w:r w:rsidRPr="00F11163">
        <w:rPr>
          <w:rFonts w:ascii="Arial" w:hAnsi="Arial" w:cs="Arial"/>
          <w:sz w:val="24"/>
          <w:szCs w:val="24"/>
        </w:rPr>
        <w:t>меющих, право на участие в опросе и проживающих на соответствующей территории, на которой проводится опрос.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9.2.  Если в опросе примут участи</w:t>
      </w:r>
      <w:r w:rsidR="00912516">
        <w:rPr>
          <w:rFonts w:ascii="Arial" w:hAnsi="Arial" w:cs="Arial"/>
          <w:sz w:val="24"/>
          <w:szCs w:val="24"/>
        </w:rPr>
        <w:t xml:space="preserve">е менее установленной  Быховским 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сельским Советом народных депутатов численности граждан, участвующих в опросе, опрос признается несостоявшимся.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9.3. Повторный опрос граждан по тому же вопросу проводится не ранее чем через месяц после первого опроса.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 Комиссия по проведению опроса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10.1.  Подготовку и проведение опроса граждан осуществляет комиссия по проведению опроса (далее - Комиссия).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10.2.  Состав Комиссии </w:t>
      </w:r>
      <w:r w:rsidR="004C7EB5">
        <w:rPr>
          <w:rFonts w:ascii="Arial" w:hAnsi="Arial" w:cs="Arial"/>
          <w:sz w:val="24"/>
          <w:szCs w:val="24"/>
        </w:rPr>
        <w:t xml:space="preserve">формируется Быховским </w:t>
      </w:r>
      <w:r w:rsidRPr="00F11163">
        <w:rPr>
          <w:rFonts w:ascii="Arial" w:hAnsi="Arial" w:cs="Arial"/>
          <w:sz w:val="24"/>
          <w:szCs w:val="24"/>
        </w:rPr>
        <w:t>сельским Советом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народных депутатов в количестве 3-15 человек в зависимости от территории проведения    опроса    на    основе    предложений    инициаторов     опроса, общественных     объединений,     жителей     муниципального     об</w:t>
      </w:r>
      <w:r w:rsidR="004C7EB5">
        <w:rPr>
          <w:rFonts w:ascii="Arial" w:hAnsi="Arial" w:cs="Arial"/>
          <w:sz w:val="24"/>
          <w:szCs w:val="24"/>
        </w:rPr>
        <w:t xml:space="preserve">разования, депутатов  Быховского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10.3.    В   состав   Комиссии   в   обязательном   порядке   включаются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 xml:space="preserve">представители   местной </w:t>
      </w:r>
      <w:r w:rsidR="004C7EB5">
        <w:rPr>
          <w:rFonts w:ascii="Arial" w:hAnsi="Arial" w:cs="Arial"/>
          <w:sz w:val="24"/>
          <w:szCs w:val="24"/>
        </w:rPr>
        <w:t xml:space="preserve">  администрации, Быховского </w:t>
      </w:r>
      <w:r w:rsidRPr="00F11163">
        <w:rPr>
          <w:rFonts w:ascii="Arial" w:hAnsi="Arial" w:cs="Arial"/>
          <w:sz w:val="24"/>
          <w:szCs w:val="24"/>
        </w:rPr>
        <w:t xml:space="preserve"> сельского   Совета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народных депутатов, а также представители общественности территории, на которой проводится опрос.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10.4.       Деятельность      Комиссии      осуществляется      на      основе коллегиальности. Заседание Комиссии считается правомочным, если в нем приняли  участие  не   менее   половины   от  установленного   числа  членов Комиссии.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10.5.  Председатель Комиссии избирается открытым голосованием на заседании    Комиссии    из    числа    её    членов    большинством    голосов установленного числа членов Комиссии.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 Комиссия: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10.6.1.  Организует исполнение настоящего Положения при проведении опроса и обеспечивает его соблюдение;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10.6.2.  Осуществляет </w:t>
      </w:r>
      <w:proofErr w:type="gramStart"/>
      <w:r w:rsidRPr="00F111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соблюдением права жителей города на участие в опросе;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10.6.3.  Не позднее, чем за 10 дней до проведения опроса оповещает жителей города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1443B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lastRenderedPageBreak/>
        <w:t>10.6.4.    Обеспечивает   изготовление   опросных   листов   по   форме,</w:t>
      </w:r>
    </w:p>
    <w:p w:rsidR="0001443B" w:rsidRPr="0001443B" w:rsidRDefault="004C7EB5" w:rsidP="0001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</w:t>
      </w:r>
      <w:r w:rsidR="0001443B" w:rsidRPr="0001443B">
        <w:rPr>
          <w:rFonts w:ascii="Arial" w:hAnsi="Arial" w:cs="Arial"/>
          <w:sz w:val="24"/>
          <w:szCs w:val="24"/>
        </w:rPr>
        <w:t xml:space="preserve">тановленной    решением    </w:t>
      </w:r>
      <w:r>
        <w:rPr>
          <w:rFonts w:ascii="Arial" w:hAnsi="Arial" w:cs="Arial"/>
          <w:sz w:val="24"/>
          <w:szCs w:val="24"/>
        </w:rPr>
        <w:t xml:space="preserve">Быховского </w:t>
      </w:r>
      <w:r w:rsidR="0001443B" w:rsidRPr="0001443B">
        <w:rPr>
          <w:rFonts w:ascii="Arial" w:hAnsi="Arial" w:cs="Arial"/>
          <w:sz w:val="24"/>
          <w:szCs w:val="24"/>
        </w:rPr>
        <w:t xml:space="preserve"> сельского    Совета    </w:t>
      </w:r>
      <w:proofErr w:type="gramStart"/>
      <w:r w:rsidR="0001443B" w:rsidRPr="0001443B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депутатов;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10.6.5. Составляет списки участников опроса;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10.6.6. Составляет список лиц, осуществляющих сбор подписей;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10.6.7. Устанавливает итоги опроса и обнародует их;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10.6.8.   По вопросам материально-технического и организационного обеспечения    сотрудничает    с    ответственным    подразделением    местной администрации;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10.6.9.  Осуществляет иные полномочия в соответствии с настоящим Положением.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10.7. Комиссия в рамках своей компетенции взаимодействует с органами местного самоуправления и должностными лицами местного самоуправления муниципального образования, органами территориального общественного самоуправлением, общественными объединениями, средствами массовой информации.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 Деятельность членов Комиссии осуществляется на общественных началах.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10.9.     Материально-техническое    и    организационное    обеспечение деятельности Комиссии осуществляется ответственным должностным лицом либо структурным подразделением местной администрации, назначаемым</w:t>
      </w:r>
      <w:r w:rsidR="004C7EB5">
        <w:rPr>
          <w:rFonts w:ascii="Arial" w:hAnsi="Arial" w:cs="Arial"/>
          <w:sz w:val="24"/>
          <w:szCs w:val="24"/>
        </w:rPr>
        <w:t xml:space="preserve"> главой  Быховского </w:t>
      </w:r>
      <w:r w:rsidRPr="0001443B">
        <w:rPr>
          <w:rFonts w:ascii="Arial" w:hAnsi="Arial" w:cs="Arial"/>
          <w:sz w:val="24"/>
          <w:szCs w:val="24"/>
        </w:rPr>
        <w:t xml:space="preserve"> сельского   поселения   в   трехдневный   срок   со   дня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принятия решения о назначении опроса </w:t>
      </w:r>
      <w:r w:rsidR="004C7EB5">
        <w:rPr>
          <w:rFonts w:ascii="Arial" w:hAnsi="Arial" w:cs="Arial"/>
          <w:sz w:val="24"/>
          <w:szCs w:val="24"/>
        </w:rPr>
        <w:t xml:space="preserve"> Быховским </w:t>
      </w:r>
      <w:r w:rsidRPr="0001443B">
        <w:rPr>
          <w:rFonts w:ascii="Arial" w:hAnsi="Arial" w:cs="Arial"/>
          <w:sz w:val="24"/>
          <w:szCs w:val="24"/>
        </w:rPr>
        <w:t xml:space="preserve"> сельским Советом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народных депутатов.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10.10.   Полномочия   Комиссии   прекращаются   после   официального обнародования результатов опроса граждан.</w:t>
      </w:r>
    </w:p>
    <w:p w:rsidR="0001443B" w:rsidRPr="0001443B" w:rsidRDefault="0001443B" w:rsidP="004C7EB5">
      <w:pPr>
        <w:jc w:val="center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11. Процедура проведения опроса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11.1.  Опрос проводится путем заполнения опросного листа в период и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время, определенные в решении </w:t>
      </w:r>
      <w:r w:rsidR="004C7EB5">
        <w:rPr>
          <w:rFonts w:ascii="Arial" w:hAnsi="Arial" w:cs="Arial"/>
          <w:sz w:val="24"/>
          <w:szCs w:val="24"/>
        </w:rPr>
        <w:t xml:space="preserve"> Быховского </w:t>
      </w:r>
      <w:r w:rsidRPr="0001443B">
        <w:rPr>
          <w:rFonts w:ascii="Arial" w:hAnsi="Arial" w:cs="Arial"/>
          <w:sz w:val="24"/>
          <w:szCs w:val="24"/>
        </w:rPr>
        <w:t xml:space="preserve"> сельского Совета народных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депутатов о назначении опроса.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11.2.       </w:t>
      </w:r>
      <w:proofErr w:type="gramStart"/>
      <w:r w:rsidRPr="0001443B">
        <w:rPr>
          <w:rFonts w:ascii="Arial" w:hAnsi="Arial" w:cs="Arial"/>
          <w:sz w:val="24"/>
          <w:szCs w:val="24"/>
        </w:rPr>
        <w:t>Лицо,      осуществляющее      опрос,      обязано      ознакомить опрашиваемого с вопросом (вопросами), предлагаемым (предлагаемыми) при проведении опроса.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11.3.  В конце каждого дня в течение всего срока проведения </w:t>
      </w:r>
      <w:proofErr w:type="gramStart"/>
      <w:r w:rsidRPr="0001443B">
        <w:rPr>
          <w:rFonts w:ascii="Arial" w:hAnsi="Arial" w:cs="Arial"/>
          <w:sz w:val="24"/>
          <w:szCs w:val="24"/>
        </w:rPr>
        <w:t>опроса</w:t>
      </w:r>
      <w:proofErr w:type="gramEnd"/>
      <w:r w:rsidRPr="0001443B">
        <w:rPr>
          <w:rFonts w:ascii="Arial" w:hAnsi="Arial" w:cs="Arial"/>
          <w:sz w:val="24"/>
          <w:szCs w:val="24"/>
        </w:rPr>
        <w:t xml:space="preserve"> заполненные   опросные   листы   доставляются   лицами,   осуществляющими опрос, в Комиссию.</w:t>
      </w:r>
    </w:p>
    <w:p w:rsidR="0001443B" w:rsidRPr="0001443B" w:rsidRDefault="0001443B" w:rsidP="004C7EB5">
      <w:pPr>
        <w:jc w:val="center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lastRenderedPageBreak/>
        <w:t>12. Установление результатов опроса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 В первый день после даты окончания опроса члены Комиссии подсчитывают результаты опроса путем обработки полученных данных</w:t>
      </w:r>
      <w:proofErr w:type="gramStart"/>
      <w:r w:rsidRPr="0001443B">
        <w:rPr>
          <w:rFonts w:ascii="Arial" w:hAnsi="Arial" w:cs="Arial"/>
          <w:sz w:val="24"/>
          <w:szCs w:val="24"/>
        </w:rPr>
        <w:t>.</w:t>
      </w:r>
      <w:proofErr w:type="gramEnd"/>
      <w:r w:rsidRPr="000144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443B">
        <w:rPr>
          <w:rFonts w:ascii="Arial" w:hAnsi="Arial" w:cs="Arial"/>
          <w:sz w:val="24"/>
          <w:szCs w:val="24"/>
        </w:rPr>
        <w:t>с</w:t>
      </w:r>
      <w:proofErr w:type="gramEnd"/>
      <w:r w:rsidRPr="0001443B">
        <w:rPr>
          <w:rFonts w:ascii="Arial" w:hAnsi="Arial" w:cs="Arial"/>
          <w:sz w:val="24"/>
          <w:szCs w:val="24"/>
        </w:rPr>
        <w:t>одержащихся в опросных листах. На основании полученных результатов составляется протокол. В протоколе указываются: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12.1.1. Номер экземпляра протокола;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12.1.2. Дата составления протокола;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12.1.3. Сроки проведения опроса: дата начала и окончания;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12.1.4. Территория опроса (если опрос проводился </w:t>
      </w:r>
      <w:proofErr w:type="gramStart"/>
      <w:r w:rsidRPr="0001443B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01443B">
        <w:rPr>
          <w:rFonts w:ascii="Arial" w:hAnsi="Arial" w:cs="Arial"/>
          <w:sz w:val="24"/>
          <w:szCs w:val="24"/>
        </w:rPr>
        <w:t xml:space="preserve"> города обязательно указываются наименования улиц, номера домов);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12.1.5.       </w:t>
      </w:r>
      <w:proofErr w:type="gramStart"/>
      <w:r w:rsidRPr="0001443B">
        <w:rPr>
          <w:rFonts w:ascii="Arial" w:hAnsi="Arial" w:cs="Arial"/>
          <w:sz w:val="24"/>
          <w:szCs w:val="24"/>
        </w:rPr>
        <w:t>Формулировка       вопроса       (вопросов),       предлагаемого (предлагаемых) при проведении опроса;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12.1.6.  Число граждан, обладающих правом на участие в опросе и проживающих на соответствующей территории,  на которой проводился опрос;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12.1.7. Число граждан, принявших участие в опросе;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12.1.6. Процентное соотношение числа граждан, принявших участие в опросе к числу граждан, обладающих правом на "участие в опросе и проживающих на соответствующей территории, на которой проводился опрос;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12.1.9. Результаты опроса;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12.1.10. Фамилия, имя, отчество и подпись председателя Комиссии.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12.2. 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12.3.   Если число граждан,  принявших участие в  опросе,  меньше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минимального  числа  граждан,   установленных  в  решении </w:t>
      </w:r>
      <w:r w:rsidR="004C7EB5">
        <w:rPr>
          <w:rFonts w:ascii="Arial" w:hAnsi="Arial" w:cs="Arial"/>
          <w:sz w:val="24"/>
          <w:szCs w:val="24"/>
        </w:rPr>
        <w:t xml:space="preserve"> Быховского </w:t>
      </w:r>
      <w:r w:rsidRPr="0001443B">
        <w:rPr>
          <w:rFonts w:ascii="Arial" w:hAnsi="Arial" w:cs="Arial"/>
          <w:sz w:val="24"/>
          <w:szCs w:val="24"/>
        </w:rPr>
        <w:t>сельского  Совета народных  депутатов  о  назначении  опроса,  Комиссия признает опрос несостоявшимся.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12.4.  В течение 7 дней со дня окончания опроса Комиссия направляет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по одному</w:t>
      </w:r>
      <w:r w:rsidR="004C7EB5">
        <w:rPr>
          <w:rFonts w:ascii="Arial" w:hAnsi="Arial" w:cs="Arial"/>
          <w:sz w:val="24"/>
          <w:szCs w:val="24"/>
        </w:rPr>
        <w:t xml:space="preserve"> экземпляру протокола Быховскому </w:t>
      </w:r>
      <w:r w:rsidRPr="0001443B">
        <w:rPr>
          <w:rFonts w:ascii="Arial" w:hAnsi="Arial" w:cs="Arial"/>
          <w:sz w:val="24"/>
          <w:szCs w:val="24"/>
        </w:rPr>
        <w:t xml:space="preserve">сельскому Совету </w:t>
      </w:r>
      <w:proofErr w:type="gramStart"/>
      <w:r w:rsidRPr="0001443B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депутатов, главе </w:t>
      </w:r>
      <w:r w:rsidR="004C7EB5">
        <w:rPr>
          <w:rFonts w:ascii="Arial" w:hAnsi="Arial" w:cs="Arial"/>
          <w:sz w:val="24"/>
          <w:szCs w:val="24"/>
        </w:rPr>
        <w:t xml:space="preserve">Быховского </w:t>
      </w:r>
      <w:r w:rsidRPr="0001443B">
        <w:rPr>
          <w:rFonts w:ascii="Arial" w:hAnsi="Arial" w:cs="Arial"/>
          <w:sz w:val="24"/>
          <w:szCs w:val="24"/>
        </w:rPr>
        <w:t>сельского поселения. Вместе с экземпляром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протокола   </w:t>
      </w:r>
      <w:r w:rsidR="004C7EB5">
        <w:rPr>
          <w:rFonts w:ascii="Arial" w:hAnsi="Arial" w:cs="Arial"/>
          <w:sz w:val="24"/>
          <w:szCs w:val="24"/>
        </w:rPr>
        <w:t>Быховскому</w:t>
      </w:r>
      <w:r w:rsidRPr="0001443B">
        <w:rPr>
          <w:rFonts w:ascii="Arial" w:hAnsi="Arial" w:cs="Arial"/>
          <w:sz w:val="24"/>
          <w:szCs w:val="24"/>
        </w:rPr>
        <w:t xml:space="preserve">  сельскому   Совету   народных   депутатов   также</w:t>
      </w:r>
    </w:p>
    <w:p w:rsidR="004C7EB5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представляются сшитые и пронумерованные опросные листы.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12.5. Один экземпляр протокола остается в Комиссии.</w:t>
      </w:r>
    </w:p>
    <w:p w:rsidR="004C7EB5" w:rsidRPr="0001443B" w:rsidRDefault="0001443B" w:rsidP="004C7EB5">
      <w:pPr>
        <w:jc w:val="center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lastRenderedPageBreak/>
        <w:t>13. Рассмотрение результатов опроса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13.1.    Мнение    населения,    выявленное    в    ходе    опроса,    носит рекомендательный     характер,      рассматривается      органами      местного самоуправления    и    должностными    лицами    местного    самоуправления муниципального    образования    в    соответствии    с    их    компетенцией, закрепленной в Уставе муниципального образования, и учитывается при принятии решений.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13.2.  В случае невозможности принятия решения в том варианте, </w:t>
      </w:r>
      <w:proofErr w:type="gramStart"/>
      <w:r w:rsidRPr="0001443B">
        <w:rPr>
          <w:rFonts w:ascii="Arial" w:hAnsi="Arial" w:cs="Arial"/>
          <w:sz w:val="24"/>
          <w:szCs w:val="24"/>
        </w:rPr>
        <w:t>за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proofErr w:type="gramStart"/>
      <w:r w:rsidRPr="0001443B">
        <w:rPr>
          <w:rFonts w:ascii="Arial" w:hAnsi="Arial" w:cs="Arial"/>
          <w:sz w:val="24"/>
          <w:szCs w:val="24"/>
        </w:rPr>
        <w:t>который</w:t>
      </w:r>
      <w:proofErr w:type="gramEnd"/>
      <w:r w:rsidRPr="0001443B">
        <w:rPr>
          <w:rFonts w:ascii="Arial" w:hAnsi="Arial" w:cs="Arial"/>
          <w:sz w:val="24"/>
          <w:szCs w:val="24"/>
        </w:rPr>
        <w:t xml:space="preserve"> высказалось большинс</w:t>
      </w:r>
      <w:r w:rsidR="004C7EB5">
        <w:rPr>
          <w:rFonts w:ascii="Arial" w:hAnsi="Arial" w:cs="Arial"/>
          <w:sz w:val="24"/>
          <w:szCs w:val="24"/>
        </w:rPr>
        <w:t xml:space="preserve">тво при опросе, глава Быховского </w:t>
      </w:r>
      <w:r w:rsidRPr="0001443B">
        <w:rPr>
          <w:rFonts w:ascii="Arial" w:hAnsi="Arial" w:cs="Arial"/>
          <w:sz w:val="24"/>
          <w:szCs w:val="24"/>
        </w:rPr>
        <w:t>сельского</w:t>
      </w:r>
    </w:p>
    <w:p w:rsidR="0001443B" w:rsidRPr="0001443B" w:rsidRDefault="004C7EB5" w:rsidP="0001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или  Быховский </w:t>
      </w:r>
      <w:r w:rsidR="0001443B" w:rsidRPr="0001443B">
        <w:rPr>
          <w:rFonts w:ascii="Arial" w:hAnsi="Arial" w:cs="Arial"/>
          <w:sz w:val="24"/>
          <w:szCs w:val="24"/>
        </w:rPr>
        <w:t xml:space="preserve"> сельский Совет народных депутатов должны</w:t>
      </w:r>
    </w:p>
    <w:p w:rsidR="00F11163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принять аргументированное решение и обнародовать его.</w:t>
      </w:r>
    </w:p>
    <w:sectPr w:rsidR="00F11163" w:rsidRPr="0001443B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163"/>
    <w:rsid w:val="0001443B"/>
    <w:rsid w:val="00297A5E"/>
    <w:rsid w:val="002F2861"/>
    <w:rsid w:val="004C7EB5"/>
    <w:rsid w:val="004F6A1F"/>
    <w:rsid w:val="005308EB"/>
    <w:rsid w:val="00912516"/>
    <w:rsid w:val="009C16FF"/>
    <w:rsid w:val="00AA548E"/>
    <w:rsid w:val="00BC2B1E"/>
    <w:rsid w:val="00D64647"/>
    <w:rsid w:val="00F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2</cp:revision>
  <cp:lastPrinted>2015-07-27T10:51:00Z</cp:lastPrinted>
  <dcterms:created xsi:type="dcterms:W3CDTF">2019-06-03T06:23:00Z</dcterms:created>
  <dcterms:modified xsi:type="dcterms:W3CDTF">2019-06-03T06:23:00Z</dcterms:modified>
</cp:coreProperties>
</file>